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D032A" w14:textId="77777777" w:rsidR="00DD55C1" w:rsidRPr="00DD55C1" w:rsidRDefault="00DD55C1" w:rsidP="00DD55C1">
      <w:pPr>
        <w:jc w:val="right"/>
        <w:rPr>
          <w:rFonts w:asciiTheme="majorHAnsi" w:hAnsiTheme="majorHAnsi" w:cstheme="majorHAnsi"/>
        </w:rPr>
      </w:pPr>
      <w:r w:rsidRPr="00DD55C1">
        <w:rPr>
          <w:rFonts w:asciiTheme="majorHAnsi" w:hAnsiTheme="majorHAnsi" w:cstheme="majorHAnsi"/>
          <w:noProof/>
          <w:lang w:eastAsia="pl-PL"/>
        </w:rPr>
        <w:drawing>
          <wp:inline distT="0" distB="0" distL="0" distR="0" wp14:anchorId="4301E3C6" wp14:editId="3A8C0A08">
            <wp:extent cx="1600200" cy="619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F2C95" w14:textId="77777777" w:rsidR="00DD55C1" w:rsidRPr="00DD55C1" w:rsidRDefault="00DD55C1" w:rsidP="00DD55C1">
      <w:pPr>
        <w:jc w:val="center"/>
        <w:rPr>
          <w:rFonts w:cstheme="minorHAnsi"/>
          <w:b/>
          <w:color w:val="C00000"/>
          <w:sz w:val="38"/>
        </w:rPr>
      </w:pPr>
      <w:r w:rsidRPr="00DD55C1">
        <w:rPr>
          <w:rFonts w:cstheme="minorHAnsi"/>
          <w:b/>
          <w:sz w:val="26"/>
        </w:rPr>
        <w:t>KARTA INFORMACYJNA PORADNICTWA</w:t>
      </w:r>
      <w:r w:rsidRPr="00DD55C1">
        <w:rPr>
          <w:rFonts w:cstheme="minorHAnsi"/>
          <w:b/>
        </w:rPr>
        <w:br/>
      </w:r>
      <w:r w:rsidRPr="00DD55C1">
        <w:rPr>
          <w:rFonts w:cstheme="minorHAnsi"/>
          <w:b/>
          <w:color w:val="C00000"/>
          <w:sz w:val="44"/>
        </w:rPr>
        <w:t xml:space="preserve">NIEODPŁATNA </w:t>
      </w:r>
      <w:r w:rsidR="008418D6">
        <w:rPr>
          <w:rFonts w:cstheme="minorHAnsi"/>
          <w:b/>
          <w:color w:val="C00000"/>
          <w:sz w:val="44"/>
        </w:rPr>
        <w:t>MEDIACJA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80" w:firstRow="0" w:lastRow="0" w:firstColumn="1" w:lastColumn="0" w:noHBand="0" w:noVBand="1"/>
      </w:tblPr>
      <w:tblGrid>
        <w:gridCol w:w="1555"/>
        <w:gridCol w:w="7507"/>
      </w:tblGrid>
      <w:tr w:rsidR="00DD55C1" w:rsidRPr="00DD55C1" w14:paraId="0B5619A7" w14:textId="77777777" w:rsidTr="00DD55C1">
        <w:tc>
          <w:tcPr>
            <w:tcW w:w="1555" w:type="dxa"/>
            <w:tcBorders>
              <w:right w:val="nil"/>
            </w:tcBorders>
          </w:tcPr>
          <w:p w14:paraId="78EE5785" w14:textId="77777777" w:rsidR="00DD55C1" w:rsidRPr="00DD55C1" w:rsidRDefault="00DD55C1" w:rsidP="00DD55C1">
            <w:pPr>
              <w:spacing w:before="60" w:after="60"/>
              <w:jc w:val="right"/>
              <w:rPr>
                <w:rFonts w:cstheme="minorHAnsi"/>
                <w:b/>
                <w:color w:val="C00000"/>
                <w:sz w:val="28"/>
              </w:rPr>
            </w:pPr>
            <w:r w:rsidRPr="00DD55C1">
              <w:rPr>
                <w:rFonts w:cstheme="minorHAnsi"/>
                <w:b/>
                <w:color w:val="C00000"/>
                <w:sz w:val="28"/>
              </w:rPr>
              <w:t>Opis usługi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14:paraId="6AA09235" w14:textId="77777777" w:rsidR="008418D6" w:rsidRPr="00C17062" w:rsidRDefault="008418D6" w:rsidP="008418D6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</w:rPr>
            </w:pPr>
            <w:r w:rsidRPr="00C17062">
              <w:rPr>
                <w:rFonts w:asciiTheme="majorHAnsi" w:hAnsiTheme="majorHAnsi" w:cstheme="majorHAnsi"/>
                <w:sz w:val="24"/>
              </w:rPr>
              <w:t>Mediacja jest metodą rozwiązywania konfliktów, w której uczestnicy poszukują najlepszych dla siebie rozwiązań. Osoba prowadząca mediację wspiera strony w znalezieniu przez niesatysfakcjonującego porozumienia. Mediacja jest dobrowolna i poufna. Mediacje prowadzi mediator, czyli osoba profesjonalnie przygotowana do rozwiązywania sporów, która jest niezależna, bezstronna wobec uczestników i neutralna wobec przedmiotu sporu.</w:t>
            </w:r>
          </w:p>
          <w:p w14:paraId="2D15F610" w14:textId="77777777" w:rsidR="008418D6" w:rsidRPr="00C17062" w:rsidRDefault="008418D6" w:rsidP="008418D6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</w:rPr>
            </w:pPr>
            <w:r w:rsidRPr="00C17062">
              <w:rPr>
                <w:rFonts w:asciiTheme="majorHAnsi" w:hAnsiTheme="majorHAnsi" w:cstheme="majorHAnsi"/>
                <w:sz w:val="24"/>
              </w:rPr>
              <w:t xml:space="preserve">Nieodpłatna mediacja może być prowadzona w sprawach małżeńskich, rodzinnych, sąsiedzkich, konsumenckich i w innych </w:t>
            </w:r>
            <w:r w:rsidR="00C17062">
              <w:rPr>
                <w:rFonts w:asciiTheme="majorHAnsi" w:hAnsiTheme="majorHAnsi" w:cstheme="majorHAnsi"/>
                <w:sz w:val="24"/>
              </w:rPr>
              <w:t>kwestiach spornych, w </w:t>
            </w:r>
            <w:r w:rsidRPr="00C17062">
              <w:rPr>
                <w:rFonts w:asciiTheme="majorHAnsi" w:hAnsiTheme="majorHAnsi" w:cstheme="majorHAnsi"/>
                <w:sz w:val="24"/>
              </w:rPr>
              <w:t>tym również w sprawach toczących się już na drodze sądowej, o ile sąd nie skierował jeszcze sprawy do mediacji sądowej. Usługa może obejmować również:</w:t>
            </w:r>
          </w:p>
          <w:p w14:paraId="3E8D927D" w14:textId="77777777" w:rsidR="008418D6" w:rsidRPr="00C17062" w:rsidRDefault="008418D6" w:rsidP="008418D6">
            <w:pPr>
              <w:pStyle w:val="Akapitzlist"/>
              <w:numPr>
                <w:ilvl w:val="0"/>
                <w:numId w:val="6"/>
              </w:numPr>
              <w:spacing w:before="60" w:after="60"/>
              <w:ind w:left="320" w:hanging="218"/>
              <w:jc w:val="both"/>
              <w:rPr>
                <w:rFonts w:asciiTheme="majorHAnsi" w:hAnsiTheme="majorHAnsi" w:cstheme="majorHAnsi"/>
                <w:sz w:val="24"/>
              </w:rPr>
            </w:pPr>
            <w:r w:rsidRPr="00C17062">
              <w:rPr>
                <w:rFonts w:asciiTheme="majorHAnsi" w:hAnsiTheme="majorHAnsi" w:cstheme="majorHAnsi"/>
                <w:sz w:val="24"/>
              </w:rPr>
              <w:t>rozmowę informacyjną o możliwościach wykorzystania polubownych metod rozwiązywania sporów.</w:t>
            </w:r>
          </w:p>
          <w:p w14:paraId="5839949C" w14:textId="77777777" w:rsidR="008418D6" w:rsidRPr="00C17062" w:rsidRDefault="008418D6" w:rsidP="008418D6">
            <w:pPr>
              <w:pStyle w:val="Akapitzlist"/>
              <w:numPr>
                <w:ilvl w:val="0"/>
                <w:numId w:val="6"/>
              </w:numPr>
              <w:spacing w:before="60" w:after="60"/>
              <w:ind w:left="320" w:hanging="218"/>
              <w:jc w:val="both"/>
              <w:rPr>
                <w:rFonts w:asciiTheme="majorHAnsi" w:hAnsiTheme="majorHAnsi" w:cstheme="majorHAnsi"/>
                <w:sz w:val="24"/>
              </w:rPr>
            </w:pPr>
            <w:r w:rsidRPr="00C17062">
              <w:rPr>
                <w:rFonts w:asciiTheme="majorHAnsi" w:hAnsiTheme="majorHAnsi" w:cstheme="majorHAnsi"/>
                <w:sz w:val="24"/>
              </w:rPr>
              <w:t>przygotowanie projektu umowy o mediacje lub wniosku o mediacje, który osoba inicjująca mediację wystosuje do drugiej strony sporu.</w:t>
            </w:r>
          </w:p>
          <w:p w14:paraId="3406FE4A" w14:textId="77777777" w:rsidR="008418D6" w:rsidRPr="00C17062" w:rsidRDefault="008418D6" w:rsidP="008418D6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</w:rPr>
            </w:pPr>
            <w:r w:rsidRPr="00C17062">
              <w:rPr>
                <w:rFonts w:asciiTheme="majorHAnsi" w:hAnsiTheme="majorHAnsi" w:cstheme="majorHAnsi"/>
                <w:sz w:val="24"/>
              </w:rPr>
              <w:t>Nieodpłatna mediacja nie może być prowadzona w sprawach formalnie skierowanych do mediacji (przez sąd albo inny organ), a także w sprawach, gdzie zachodzi podejrzenie przemocy w relacji stron.</w:t>
            </w:r>
          </w:p>
        </w:tc>
      </w:tr>
      <w:tr w:rsidR="00DD55C1" w:rsidRPr="00DD55C1" w14:paraId="306E468B" w14:textId="77777777" w:rsidTr="00DD55C1">
        <w:tc>
          <w:tcPr>
            <w:tcW w:w="1555" w:type="dxa"/>
            <w:tcBorders>
              <w:right w:val="nil"/>
            </w:tcBorders>
          </w:tcPr>
          <w:p w14:paraId="0122DB10" w14:textId="77777777" w:rsidR="00DD55C1" w:rsidRPr="00DD55C1" w:rsidRDefault="00DD55C1" w:rsidP="00DD55C1">
            <w:pPr>
              <w:spacing w:before="120" w:after="120"/>
              <w:jc w:val="right"/>
              <w:rPr>
                <w:rFonts w:cstheme="minorHAnsi"/>
                <w:b/>
                <w:color w:val="C00000"/>
                <w:sz w:val="28"/>
              </w:rPr>
            </w:pPr>
            <w:r w:rsidRPr="00DD55C1">
              <w:rPr>
                <w:rFonts w:cstheme="minorHAnsi"/>
                <w:b/>
                <w:color w:val="C00000"/>
                <w:sz w:val="28"/>
              </w:rPr>
              <w:t>Kto może skorzystać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3A9B8D" w14:textId="77777777" w:rsidR="00DD55C1" w:rsidRPr="00C17062" w:rsidRDefault="008418D6" w:rsidP="008418D6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</w:rPr>
            </w:pPr>
            <w:r w:rsidRPr="00C17062">
              <w:rPr>
                <w:rFonts w:asciiTheme="majorHAnsi" w:hAnsiTheme="majorHAnsi" w:cstheme="majorHAnsi"/>
                <w:sz w:val="24"/>
              </w:rPr>
              <w:t>Uprawniona do zainicjowania takiej darmowej mediacji jest każda osoba, której nie stać na odpłatną pomoc prawną i która złoży stosowne oświadczenie w tej sprawie. Druga strona sporu, zapraszana do mediacji przez osobę uprawnioną, nie musi spełniać tych warunków. Może to być także osoba prawna np. firma, instytucja, spółdzielnia, wspólnota mieszkaniowa.</w:t>
            </w:r>
          </w:p>
        </w:tc>
      </w:tr>
      <w:tr w:rsidR="00DD55C1" w:rsidRPr="00DD55C1" w14:paraId="56E5C28B" w14:textId="77777777" w:rsidTr="00DD55C1">
        <w:tc>
          <w:tcPr>
            <w:tcW w:w="1555" w:type="dxa"/>
            <w:tcBorders>
              <w:right w:val="nil"/>
            </w:tcBorders>
          </w:tcPr>
          <w:p w14:paraId="11950B11" w14:textId="77777777" w:rsidR="00DD55C1" w:rsidRPr="00DD55C1" w:rsidRDefault="00DD55C1" w:rsidP="00DD55C1">
            <w:pPr>
              <w:spacing w:before="120" w:after="120"/>
              <w:jc w:val="right"/>
              <w:rPr>
                <w:rFonts w:cstheme="minorHAnsi"/>
                <w:b/>
                <w:color w:val="C00000"/>
                <w:sz w:val="28"/>
              </w:rPr>
            </w:pPr>
            <w:r w:rsidRPr="00DD55C1">
              <w:rPr>
                <w:rFonts w:cstheme="minorHAnsi"/>
                <w:b/>
                <w:color w:val="C00000"/>
                <w:sz w:val="28"/>
              </w:rPr>
              <w:t>Forma zapisu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D64EBA" w14:textId="77777777" w:rsidR="00DD55C1" w:rsidRPr="00C17062" w:rsidRDefault="00DD55C1" w:rsidP="00DD55C1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</w:rPr>
            </w:pPr>
            <w:r w:rsidRPr="00C17062">
              <w:rPr>
                <w:rFonts w:asciiTheme="majorHAnsi" w:hAnsiTheme="majorHAnsi" w:cstheme="majorHAnsi"/>
                <w:sz w:val="24"/>
              </w:rPr>
              <w:t xml:space="preserve">Termin wizyty ustalany jest telefonicznie pod nr </w:t>
            </w:r>
            <w:r w:rsidRPr="00C17062">
              <w:rPr>
                <w:rFonts w:asciiTheme="majorHAnsi" w:hAnsiTheme="majorHAnsi" w:cstheme="majorHAnsi"/>
                <w:b/>
                <w:sz w:val="24"/>
              </w:rPr>
              <w:t>77 407 43 71</w:t>
            </w:r>
            <w:r w:rsidRPr="00C17062">
              <w:rPr>
                <w:rFonts w:asciiTheme="majorHAnsi" w:hAnsiTheme="majorHAnsi" w:cstheme="majorHAnsi"/>
                <w:sz w:val="24"/>
              </w:rPr>
              <w:t xml:space="preserve"> lub poprzez e-mail: npp@powiatkrapkowicki.pl (należy załączyć wypełniony wniosek o udzielenie pomocy w postaci skanu, do pobrania na stronie </w:t>
            </w:r>
            <w:r w:rsidRPr="00C17062">
              <w:rPr>
                <w:rFonts w:asciiTheme="majorHAnsi" w:hAnsiTheme="majorHAnsi" w:cstheme="majorHAnsi"/>
                <w:b/>
                <w:sz w:val="24"/>
              </w:rPr>
              <w:t>www.powiatkrapkowicki.pl</w:t>
            </w:r>
            <w:r w:rsidRPr="00C17062">
              <w:rPr>
                <w:rFonts w:asciiTheme="majorHAnsi" w:hAnsiTheme="majorHAnsi" w:cstheme="majorHAnsi"/>
                <w:sz w:val="24"/>
              </w:rPr>
              <w:t xml:space="preserve"> w zakładce „Bezpłatne porady prawne”).</w:t>
            </w:r>
          </w:p>
          <w:p w14:paraId="4196F29A" w14:textId="77777777" w:rsidR="008418D6" w:rsidRPr="00C17062" w:rsidRDefault="008418D6" w:rsidP="008418D6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</w:rPr>
            </w:pPr>
            <w:r w:rsidRPr="00C17062">
              <w:rPr>
                <w:rFonts w:asciiTheme="majorHAnsi" w:hAnsiTheme="majorHAnsi" w:cstheme="majorHAnsi"/>
                <w:sz w:val="24"/>
              </w:rPr>
              <w:t xml:space="preserve">Prosimy o zgłoszenie zamiaru skorzystania z mediacji z wyprzedzeniem, </w:t>
            </w:r>
            <w:r w:rsidR="00C17062">
              <w:rPr>
                <w:rFonts w:asciiTheme="majorHAnsi" w:hAnsiTheme="majorHAnsi" w:cstheme="majorHAnsi"/>
                <w:sz w:val="24"/>
              </w:rPr>
              <w:t>co </w:t>
            </w:r>
            <w:r w:rsidRPr="00C17062">
              <w:rPr>
                <w:rFonts w:asciiTheme="majorHAnsi" w:hAnsiTheme="majorHAnsi" w:cstheme="majorHAnsi"/>
                <w:sz w:val="24"/>
              </w:rPr>
              <w:t>jest związane z koniecznością przygotowania warunków zapewniających dyskrecję i komfort wszystkich stron mediacji.</w:t>
            </w:r>
          </w:p>
        </w:tc>
      </w:tr>
      <w:tr w:rsidR="00DD55C1" w:rsidRPr="00DD55C1" w14:paraId="41C47419" w14:textId="77777777" w:rsidTr="00DD55C1">
        <w:tc>
          <w:tcPr>
            <w:tcW w:w="1555" w:type="dxa"/>
            <w:tcBorders>
              <w:right w:val="nil"/>
            </w:tcBorders>
          </w:tcPr>
          <w:p w14:paraId="47652051" w14:textId="77777777" w:rsidR="00DD55C1" w:rsidRPr="00DD55C1" w:rsidRDefault="00DD55C1" w:rsidP="00DD55C1">
            <w:pPr>
              <w:spacing w:before="120" w:after="120"/>
              <w:jc w:val="right"/>
              <w:rPr>
                <w:rFonts w:cstheme="minorHAnsi"/>
                <w:b/>
                <w:color w:val="C00000"/>
                <w:sz w:val="28"/>
              </w:rPr>
            </w:pPr>
            <w:r w:rsidRPr="00DD55C1">
              <w:rPr>
                <w:rFonts w:cstheme="minorHAnsi"/>
                <w:b/>
                <w:color w:val="C00000"/>
                <w:sz w:val="28"/>
              </w:rPr>
              <w:t>Inne informacje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nil"/>
            </w:tcBorders>
          </w:tcPr>
          <w:p w14:paraId="0D95AAC1" w14:textId="77777777" w:rsidR="00DD55C1" w:rsidRPr="00C17062" w:rsidRDefault="008418D6" w:rsidP="008418D6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</w:rPr>
            </w:pPr>
            <w:r w:rsidRPr="00C17062">
              <w:rPr>
                <w:rFonts w:asciiTheme="majorHAnsi" w:hAnsiTheme="majorHAnsi" w:cstheme="majorHAnsi"/>
                <w:sz w:val="24"/>
              </w:rPr>
              <w:t xml:space="preserve">Mediacja co do zasady jest świadczona podczas osobistej wizyty w punkcie nieodpłatnej pomocy prawnej lub porad obywatelskich, za wyjątkiem sytuacji, w której funkcjonowanie punktu jest zawieszone (np. na skutek sytuacji epidemicznej – aktualne komunikaty na stronie </w:t>
            </w:r>
            <w:r w:rsidRPr="00C17062">
              <w:rPr>
                <w:rFonts w:asciiTheme="majorHAnsi" w:hAnsiTheme="majorHAnsi" w:cstheme="majorHAnsi"/>
                <w:b/>
                <w:sz w:val="24"/>
              </w:rPr>
              <w:t>www.powiatkrapkowicki.pl</w:t>
            </w:r>
            <w:r w:rsidRPr="00C17062">
              <w:rPr>
                <w:rFonts w:asciiTheme="majorHAnsi" w:hAnsiTheme="majorHAnsi" w:cstheme="majorHAnsi"/>
                <w:sz w:val="24"/>
              </w:rPr>
              <w:t xml:space="preserve"> w zakładce „Bezpłatne porady prawne”).</w:t>
            </w:r>
          </w:p>
        </w:tc>
      </w:tr>
    </w:tbl>
    <w:p w14:paraId="28A6AF96" w14:textId="77777777" w:rsidR="00DD55C1" w:rsidRPr="00DD55C1" w:rsidRDefault="00DD55C1" w:rsidP="00DD55C1">
      <w:pPr>
        <w:jc w:val="right"/>
        <w:rPr>
          <w:rFonts w:asciiTheme="majorHAnsi" w:hAnsiTheme="majorHAnsi" w:cstheme="majorHAnsi"/>
        </w:rPr>
      </w:pPr>
    </w:p>
    <w:p w14:paraId="1DAAD26E" w14:textId="77777777" w:rsidR="00DD55C1" w:rsidRPr="00DD55C1" w:rsidRDefault="00DD55C1" w:rsidP="00DD55C1">
      <w:pPr>
        <w:jc w:val="right"/>
        <w:rPr>
          <w:rFonts w:asciiTheme="majorHAnsi" w:hAnsiTheme="majorHAnsi" w:cstheme="majorHAnsi"/>
        </w:rPr>
      </w:pPr>
    </w:p>
    <w:tbl>
      <w:tblPr>
        <w:tblStyle w:val="Tabela-Siatka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2350"/>
        <w:gridCol w:w="2753"/>
        <w:gridCol w:w="1706"/>
      </w:tblGrid>
      <w:tr w:rsidR="00DD55C1" w:rsidRPr="00226C41" w14:paraId="3FC99FCD" w14:textId="77777777" w:rsidTr="00226C41">
        <w:tc>
          <w:tcPr>
            <w:tcW w:w="2268" w:type="dxa"/>
            <w:tcBorders>
              <w:right w:val="nil"/>
            </w:tcBorders>
          </w:tcPr>
          <w:p w14:paraId="3D577DA2" w14:textId="77777777" w:rsidR="00DD55C1" w:rsidRPr="00226C41" w:rsidRDefault="00DD55C1" w:rsidP="00226C41">
            <w:pPr>
              <w:spacing w:before="120" w:after="120"/>
              <w:jc w:val="center"/>
              <w:rPr>
                <w:rFonts w:cstheme="minorHAnsi"/>
                <w:b/>
                <w:color w:val="C00000"/>
                <w:sz w:val="28"/>
              </w:rPr>
            </w:pPr>
            <w:r w:rsidRPr="00226C41">
              <w:rPr>
                <w:rFonts w:cstheme="minorHAnsi"/>
                <w:b/>
                <w:color w:val="C00000"/>
                <w:sz w:val="28"/>
              </w:rPr>
              <w:lastRenderedPageBreak/>
              <w:t>Jednostka prowadząca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B881E" w14:textId="77777777" w:rsidR="00DD55C1" w:rsidRPr="00226C41" w:rsidRDefault="00DD55C1" w:rsidP="00226C41">
            <w:pPr>
              <w:spacing w:before="120" w:after="120"/>
              <w:jc w:val="center"/>
              <w:rPr>
                <w:rFonts w:cstheme="minorHAnsi"/>
                <w:i/>
                <w:sz w:val="24"/>
              </w:rPr>
            </w:pPr>
            <w:r w:rsidRPr="00226C41">
              <w:rPr>
                <w:rFonts w:cstheme="minorHAnsi"/>
                <w:b/>
                <w:color w:val="C00000"/>
                <w:sz w:val="28"/>
              </w:rPr>
              <w:t>Adres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1BFAF" w14:textId="77777777" w:rsidR="00DD55C1" w:rsidRPr="00226C41" w:rsidRDefault="00DD55C1" w:rsidP="00226C41">
            <w:pPr>
              <w:spacing w:before="120" w:after="120"/>
              <w:jc w:val="center"/>
              <w:rPr>
                <w:rFonts w:cstheme="minorHAnsi"/>
                <w:i/>
                <w:sz w:val="24"/>
              </w:rPr>
            </w:pPr>
            <w:r w:rsidRPr="00226C41">
              <w:rPr>
                <w:rFonts w:cstheme="minorHAnsi"/>
                <w:b/>
                <w:color w:val="C00000"/>
                <w:sz w:val="28"/>
              </w:rPr>
              <w:t>Dni</w:t>
            </w:r>
            <w:r w:rsidR="00226C41">
              <w:rPr>
                <w:rFonts w:cstheme="minorHAnsi"/>
                <w:b/>
                <w:color w:val="C00000"/>
                <w:sz w:val="28"/>
              </w:rPr>
              <w:t xml:space="preserve"> i</w:t>
            </w:r>
            <w:r w:rsidR="00226C41" w:rsidRPr="00226C41">
              <w:rPr>
                <w:rFonts w:cstheme="minorHAnsi"/>
                <w:b/>
                <w:color w:val="C00000"/>
                <w:sz w:val="28"/>
              </w:rPr>
              <w:t xml:space="preserve"> </w:t>
            </w:r>
            <w:r w:rsidRPr="00226C41">
              <w:rPr>
                <w:rFonts w:cstheme="minorHAnsi"/>
                <w:b/>
                <w:color w:val="C00000"/>
                <w:sz w:val="28"/>
              </w:rPr>
              <w:t>godziny dyżurów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</w:tcBorders>
          </w:tcPr>
          <w:p w14:paraId="6FC3A624" w14:textId="77777777" w:rsidR="00DD55C1" w:rsidRPr="00226C41" w:rsidRDefault="00DD55C1" w:rsidP="00226C41">
            <w:pPr>
              <w:spacing w:before="120" w:after="120"/>
              <w:jc w:val="center"/>
              <w:rPr>
                <w:rFonts w:cstheme="minorHAnsi"/>
                <w:i/>
                <w:sz w:val="24"/>
              </w:rPr>
            </w:pPr>
            <w:r w:rsidRPr="00226C41">
              <w:rPr>
                <w:rFonts w:cstheme="minorHAnsi"/>
                <w:b/>
                <w:color w:val="C00000"/>
                <w:sz w:val="28"/>
              </w:rPr>
              <w:t>Telefon</w:t>
            </w:r>
          </w:p>
        </w:tc>
      </w:tr>
      <w:tr w:rsidR="005621C8" w:rsidRPr="00226C41" w14:paraId="3887CAB3" w14:textId="77777777" w:rsidTr="00226C41">
        <w:tc>
          <w:tcPr>
            <w:tcW w:w="2268" w:type="dxa"/>
            <w:tcBorders>
              <w:right w:val="nil"/>
            </w:tcBorders>
          </w:tcPr>
          <w:p w14:paraId="35044487" w14:textId="77777777" w:rsidR="005621C8" w:rsidRDefault="005621C8" w:rsidP="005621C8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ADWOKACI</w:t>
            </w:r>
            <w:r>
              <w:rPr>
                <w:rFonts w:asciiTheme="majorHAnsi" w:hAnsiTheme="majorHAnsi" w:cstheme="majorHAnsi"/>
                <w:b/>
              </w:rPr>
              <w:br/>
              <w:t>I MEDIATORZY</w:t>
            </w:r>
          </w:p>
          <w:p w14:paraId="7FC5CCB3" w14:textId="77777777" w:rsidR="005621C8" w:rsidRPr="00226C41" w:rsidRDefault="005621C8" w:rsidP="005621C8">
            <w:pPr>
              <w:spacing w:before="120" w:after="120"/>
              <w:rPr>
                <w:rFonts w:asciiTheme="majorHAnsi" w:hAnsiTheme="majorHAnsi" w:cstheme="majorHAnsi"/>
                <w:b/>
                <w:color w:val="C00000"/>
                <w:sz w:val="28"/>
              </w:rPr>
            </w:pPr>
            <w:r w:rsidRPr="00226C41">
              <w:rPr>
                <w:rFonts w:asciiTheme="majorHAnsi" w:hAnsiTheme="majorHAnsi" w:cstheme="majorHAnsi"/>
              </w:rPr>
              <w:t>wskazani przez Okręgową Radę Adwokacką w Opolu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AF12D" w14:textId="77777777" w:rsidR="005621C8" w:rsidRPr="00226C41" w:rsidRDefault="005621C8" w:rsidP="005621C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226C41">
              <w:rPr>
                <w:rFonts w:asciiTheme="majorHAnsi" w:hAnsiTheme="majorHAnsi" w:cstheme="majorHAnsi"/>
                <w:b/>
              </w:rPr>
              <w:t>KRAPKOWICE</w:t>
            </w:r>
          </w:p>
          <w:p w14:paraId="701338D1" w14:textId="77777777" w:rsidR="005621C8" w:rsidRPr="00226C41" w:rsidRDefault="005621C8" w:rsidP="005621C8">
            <w:pPr>
              <w:spacing w:before="120" w:after="120"/>
              <w:rPr>
                <w:rFonts w:asciiTheme="majorHAnsi" w:hAnsiTheme="majorHAnsi" w:cstheme="majorHAnsi"/>
                <w:i/>
                <w:sz w:val="24"/>
              </w:rPr>
            </w:pPr>
            <w:r>
              <w:rPr>
                <w:rFonts w:asciiTheme="majorHAnsi" w:hAnsiTheme="majorHAnsi" w:cstheme="majorHAnsi"/>
              </w:rPr>
              <w:t>Starostwo Powiatowe w </w:t>
            </w:r>
            <w:r w:rsidRPr="00226C41">
              <w:rPr>
                <w:rFonts w:asciiTheme="majorHAnsi" w:hAnsiTheme="majorHAnsi" w:cstheme="majorHAnsi"/>
              </w:rPr>
              <w:t>Krapkowicach, ul. Kilińskiego 1, 47-303 Krapkowice (Otmęt), sala 109 (I piętro)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CF9B8" w14:textId="77777777" w:rsidR="005621C8" w:rsidRPr="00450551" w:rsidRDefault="005621C8" w:rsidP="005621C8">
            <w:pPr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45055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poniedziałek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9.00 – 13.00 (</w:t>
            </w:r>
            <w:r w:rsidRPr="00226C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 xml:space="preserve">Specjalność: prawo </w:t>
            </w:r>
            <w:r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cywilne, prawo karne oraz prawo rodzinne</w:t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)</w:t>
            </w:r>
          </w:p>
          <w:p w14:paraId="4B24C97B" w14:textId="77777777" w:rsidR="005621C8" w:rsidRPr="00450551" w:rsidRDefault="005621C8" w:rsidP="005621C8">
            <w:pPr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45055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wtorek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14.00 – 18.00 (</w:t>
            </w:r>
            <w:r w:rsidRPr="00226C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 xml:space="preserve">Specjalność prawo </w:t>
            </w:r>
            <w:r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cywilne, prawo karne oraz mediacja</w:t>
            </w:r>
            <w:r w:rsidRPr="00226C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)</w:t>
            </w:r>
          </w:p>
          <w:p w14:paraId="42448AAA" w14:textId="5D525204" w:rsidR="005621C8" w:rsidRPr="00226C41" w:rsidRDefault="005621C8" w:rsidP="005621C8">
            <w:pPr>
              <w:spacing w:before="120" w:after="120"/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45055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45055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i</w:t>
            </w:r>
            <w:proofErr w:type="spellEnd"/>
            <w:r w:rsidRPr="0045055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 II środa</w:t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miesiąca oraz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29.01, 30.04 i 29.10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9.00 – 13.00(</w:t>
            </w:r>
            <w:r w:rsidRPr="00226C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Specjalność</w:t>
            </w:r>
            <w:r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: prawo rodzinne</w:t>
            </w:r>
            <w:r w:rsidRPr="00226C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886590" w14:textId="77777777" w:rsidR="005621C8" w:rsidRDefault="005621C8" w:rsidP="005621C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226C41">
              <w:rPr>
                <w:rFonts w:asciiTheme="majorHAnsi" w:hAnsiTheme="majorHAnsi" w:cstheme="majorHAnsi"/>
                <w:b/>
              </w:rPr>
              <w:t>77 407 43 71</w:t>
            </w:r>
          </w:p>
          <w:p w14:paraId="3DAD32EF" w14:textId="77777777" w:rsidR="005621C8" w:rsidRPr="00226C41" w:rsidRDefault="005621C8" w:rsidP="005621C8">
            <w:pPr>
              <w:spacing w:before="120" w:after="120"/>
              <w:rPr>
                <w:rFonts w:asciiTheme="majorHAnsi" w:hAnsiTheme="majorHAnsi" w:cstheme="majorHAnsi"/>
                <w:i/>
                <w:sz w:val="24"/>
              </w:rPr>
            </w:pPr>
            <w:r w:rsidRPr="00226C41">
              <w:rPr>
                <w:rFonts w:asciiTheme="majorHAnsi" w:hAnsiTheme="majorHAnsi" w:cstheme="majorHAnsi"/>
                <w:i/>
              </w:rPr>
              <w:t>(rejestracja)</w:t>
            </w:r>
          </w:p>
        </w:tc>
      </w:tr>
      <w:tr w:rsidR="005621C8" w:rsidRPr="00226C41" w14:paraId="687F648F" w14:textId="77777777" w:rsidTr="00226C41">
        <w:tc>
          <w:tcPr>
            <w:tcW w:w="2268" w:type="dxa"/>
            <w:tcBorders>
              <w:right w:val="nil"/>
            </w:tcBorders>
          </w:tcPr>
          <w:p w14:paraId="4C7800A1" w14:textId="77777777" w:rsidR="005621C8" w:rsidRDefault="005621C8" w:rsidP="005621C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RADCY PRAWNI</w:t>
            </w:r>
            <w:r>
              <w:rPr>
                <w:rFonts w:asciiTheme="majorHAnsi" w:hAnsiTheme="majorHAnsi" w:cstheme="majorHAnsi"/>
                <w:b/>
              </w:rPr>
              <w:br/>
              <w:t>I MEDIATORZY</w:t>
            </w:r>
          </w:p>
          <w:p w14:paraId="32BD04E5" w14:textId="77777777" w:rsidR="005621C8" w:rsidRPr="00226C41" w:rsidRDefault="005621C8" w:rsidP="005621C8">
            <w:pPr>
              <w:spacing w:before="120" w:after="120"/>
              <w:rPr>
                <w:rFonts w:asciiTheme="majorHAnsi" w:hAnsiTheme="majorHAnsi" w:cstheme="majorHAnsi"/>
                <w:b/>
                <w:color w:val="C00000"/>
                <w:sz w:val="28"/>
              </w:rPr>
            </w:pPr>
            <w:r w:rsidRPr="00226C41">
              <w:rPr>
                <w:rFonts w:asciiTheme="majorHAnsi" w:hAnsiTheme="majorHAnsi" w:cstheme="majorHAnsi"/>
              </w:rPr>
              <w:t xml:space="preserve">wskazani przez Okręgową Izbę Radców Prawnych </w:t>
            </w:r>
            <w:r>
              <w:rPr>
                <w:rFonts w:asciiTheme="majorHAnsi" w:hAnsiTheme="majorHAnsi" w:cstheme="majorHAnsi"/>
              </w:rPr>
              <w:t>w </w:t>
            </w:r>
            <w:r w:rsidRPr="00226C41">
              <w:rPr>
                <w:rFonts w:asciiTheme="majorHAnsi" w:hAnsiTheme="majorHAnsi" w:cstheme="majorHAnsi"/>
              </w:rPr>
              <w:t>Opolu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187F5" w14:textId="77777777" w:rsidR="005621C8" w:rsidRPr="00226C41" w:rsidRDefault="005621C8" w:rsidP="005621C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226C41">
              <w:rPr>
                <w:rFonts w:asciiTheme="majorHAnsi" w:hAnsiTheme="majorHAnsi" w:cstheme="majorHAnsi"/>
                <w:b/>
              </w:rPr>
              <w:t>KRAPKOWICE</w:t>
            </w:r>
          </w:p>
          <w:p w14:paraId="56796F69" w14:textId="77777777" w:rsidR="005621C8" w:rsidRPr="00226C41" w:rsidRDefault="005621C8" w:rsidP="005621C8">
            <w:pPr>
              <w:spacing w:before="120" w:after="120"/>
              <w:rPr>
                <w:rFonts w:asciiTheme="majorHAnsi" w:hAnsiTheme="majorHAnsi" w:cstheme="majorHAnsi"/>
                <w:i/>
                <w:sz w:val="24"/>
              </w:rPr>
            </w:pPr>
            <w:r>
              <w:rPr>
                <w:rFonts w:asciiTheme="majorHAnsi" w:hAnsiTheme="majorHAnsi" w:cstheme="majorHAnsi"/>
              </w:rPr>
              <w:t>Starostwo Powiatowe w </w:t>
            </w:r>
            <w:r w:rsidRPr="00226C41">
              <w:rPr>
                <w:rFonts w:asciiTheme="majorHAnsi" w:hAnsiTheme="majorHAnsi" w:cstheme="majorHAnsi"/>
              </w:rPr>
              <w:t>Krapkowicach, ul. Kilińskiego 1, 47-303 Krapkowice (Otmęt), sala 109 (I piętro)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A2A87" w14:textId="77777777" w:rsidR="005621C8" w:rsidRPr="00450551" w:rsidRDefault="005621C8" w:rsidP="005621C8">
            <w:pPr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45055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III i IV środa</w:t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miesiąca oraz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30.07 i 31.12</w:t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>godz. 9.00 –</w:t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3.00 </w:t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(</w:t>
            </w:r>
            <w:r w:rsidRPr="00226C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Specjalność:</w:t>
            </w:r>
            <w:r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226C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 xml:space="preserve">prawo </w:t>
            </w:r>
            <w:r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cywilne oraz prawo rodzinne</w:t>
            </w:r>
            <w:r w:rsidRPr="00226C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)</w:t>
            </w:r>
          </w:p>
          <w:p w14:paraId="68AE3B62" w14:textId="77777777" w:rsidR="005621C8" w:rsidRDefault="005621C8" w:rsidP="005621C8">
            <w:pPr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45055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czwartek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 xml:space="preserve">godz. </w:t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14.00 – 18.00</w:t>
            </w:r>
          </w:p>
          <w:p w14:paraId="7F28FD3C" w14:textId="77777777" w:rsidR="005621C8" w:rsidRPr="00450551" w:rsidRDefault="005621C8" w:rsidP="005621C8">
            <w:pPr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(</w:t>
            </w:r>
            <w:r w:rsidRPr="00226C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Specjalność:</w:t>
            </w:r>
            <w:r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226C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 xml:space="preserve">prawo </w:t>
            </w:r>
            <w:r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cywilne prawo rodzinne oraz mediacja)</w:t>
            </w:r>
          </w:p>
          <w:p w14:paraId="6287D072" w14:textId="77777777" w:rsidR="005621C8" w:rsidRDefault="005621C8" w:rsidP="005621C8">
            <w:pPr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45055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piątek</w:t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 xml:space="preserve">godz. </w:t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9.00 – 13.00</w:t>
            </w:r>
          </w:p>
          <w:p w14:paraId="77903E93" w14:textId="0F5483C1" w:rsidR="005621C8" w:rsidRPr="00226C41" w:rsidRDefault="005621C8" w:rsidP="005621C8">
            <w:pPr>
              <w:spacing w:before="120" w:after="120"/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(</w:t>
            </w:r>
            <w:r w:rsidRPr="00226C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Specjalność:</w:t>
            </w:r>
            <w:r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 xml:space="preserve"> prawo pracy)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BD9039" w14:textId="77777777" w:rsidR="005621C8" w:rsidRDefault="005621C8" w:rsidP="005621C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226C41">
              <w:rPr>
                <w:rFonts w:asciiTheme="majorHAnsi" w:hAnsiTheme="majorHAnsi" w:cstheme="majorHAnsi"/>
                <w:b/>
              </w:rPr>
              <w:t>77 407 43 71</w:t>
            </w:r>
          </w:p>
          <w:p w14:paraId="4A52E09B" w14:textId="77777777" w:rsidR="005621C8" w:rsidRPr="00226C41" w:rsidRDefault="005621C8" w:rsidP="005621C8">
            <w:pPr>
              <w:spacing w:before="120" w:after="120"/>
              <w:rPr>
                <w:rFonts w:asciiTheme="majorHAnsi" w:hAnsiTheme="majorHAnsi" w:cstheme="majorHAnsi"/>
                <w:i/>
                <w:sz w:val="24"/>
              </w:rPr>
            </w:pPr>
            <w:r w:rsidRPr="00226C41">
              <w:rPr>
                <w:rFonts w:asciiTheme="majorHAnsi" w:hAnsiTheme="majorHAnsi" w:cstheme="majorHAnsi"/>
                <w:i/>
              </w:rPr>
              <w:t>(rejestracja)</w:t>
            </w:r>
          </w:p>
        </w:tc>
      </w:tr>
      <w:tr w:rsidR="00DD55C1" w:rsidRPr="00226C41" w14:paraId="4D3D88C7" w14:textId="77777777" w:rsidTr="00226C41">
        <w:tc>
          <w:tcPr>
            <w:tcW w:w="2268" w:type="dxa"/>
            <w:tcBorders>
              <w:right w:val="nil"/>
            </w:tcBorders>
          </w:tcPr>
          <w:p w14:paraId="7A41C260" w14:textId="77777777" w:rsidR="00226C41" w:rsidRDefault="00226C41" w:rsidP="00226C41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PRAWNICY</w:t>
            </w:r>
            <w:r w:rsidR="008418D6">
              <w:rPr>
                <w:rFonts w:asciiTheme="majorHAnsi" w:hAnsiTheme="majorHAnsi" w:cstheme="majorHAnsi"/>
                <w:b/>
              </w:rPr>
              <w:br/>
              <w:t>I MEDIATORZY</w:t>
            </w:r>
          </w:p>
          <w:p w14:paraId="47CAC374" w14:textId="77777777" w:rsidR="00DD55C1" w:rsidRPr="00226C41" w:rsidRDefault="00226C41" w:rsidP="00226C41">
            <w:pPr>
              <w:spacing w:before="120" w:after="120"/>
              <w:rPr>
                <w:rFonts w:asciiTheme="majorHAnsi" w:hAnsiTheme="majorHAnsi" w:cstheme="majorHAnsi"/>
                <w:b/>
                <w:color w:val="C00000"/>
                <w:sz w:val="28"/>
              </w:rPr>
            </w:pPr>
            <w:r>
              <w:rPr>
                <w:rFonts w:asciiTheme="majorHAnsi" w:hAnsiTheme="majorHAnsi" w:cstheme="majorHAnsi"/>
              </w:rPr>
              <w:t>w ramach Stowarzyszenia „Sursum Corda” z </w:t>
            </w:r>
            <w:r w:rsidRPr="00226C41">
              <w:rPr>
                <w:rFonts w:asciiTheme="majorHAnsi" w:hAnsiTheme="majorHAnsi" w:cstheme="majorHAnsi"/>
              </w:rPr>
              <w:t>siedzibą: ul. Lwowska 11, 33- 300 Nowy Sącz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9063E" w14:textId="77777777" w:rsidR="00226C41" w:rsidRPr="00226C41" w:rsidRDefault="00226C41" w:rsidP="00226C41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226C41">
              <w:rPr>
                <w:rFonts w:asciiTheme="majorHAnsi" w:hAnsiTheme="majorHAnsi" w:cstheme="majorHAnsi"/>
                <w:b/>
              </w:rPr>
              <w:t>STRZELECZKI</w:t>
            </w:r>
          </w:p>
          <w:p w14:paraId="7D314ED6" w14:textId="6E14D0AF" w:rsidR="00DD55C1" w:rsidRPr="00226C41" w:rsidRDefault="00226C41" w:rsidP="00226C41">
            <w:pPr>
              <w:spacing w:before="120" w:after="120"/>
              <w:rPr>
                <w:rFonts w:asciiTheme="majorHAnsi" w:hAnsiTheme="majorHAnsi" w:cstheme="majorHAnsi"/>
                <w:i/>
                <w:sz w:val="24"/>
              </w:rPr>
            </w:pPr>
            <w:r w:rsidRPr="00226C41">
              <w:rPr>
                <w:rFonts w:asciiTheme="majorHAnsi" w:hAnsiTheme="majorHAnsi" w:cstheme="majorHAnsi"/>
              </w:rPr>
              <w:t xml:space="preserve">Urząd Gminy Strzeleczki 47-364 Strzeleczki, Rynek 4 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A7189" w14:textId="5AB44C09" w:rsidR="00226C41" w:rsidRDefault="00226C41" w:rsidP="00226C41">
            <w:pPr>
              <w:spacing w:before="120" w:after="120"/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226C4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poniedziałek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="005621C8"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godz.</w:t>
            </w:r>
            <w:r w:rsidR="005621C8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9</w:t>
            </w:r>
            <w:r w:rsidR="005621C8"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.</w:t>
            </w:r>
            <w:r w:rsidR="005621C8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</w:t>
            </w:r>
            <w:r w:rsidR="005621C8"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 – 1</w:t>
            </w:r>
            <w:r w:rsidR="005621C8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</w:t>
            </w:r>
            <w:r w:rsidR="005621C8"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.</w:t>
            </w:r>
            <w:r w:rsidR="005621C8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</w:t>
            </w:r>
            <w:r w:rsidR="005621C8"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</w:t>
            </w:r>
          </w:p>
          <w:p w14:paraId="6BF60491" w14:textId="0E123B6F" w:rsidR="005621C8" w:rsidRPr="00450551" w:rsidRDefault="005621C8" w:rsidP="005621C8">
            <w:pPr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środa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Pr="00DB245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godz.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9</w:t>
            </w:r>
            <w:r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.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</w:t>
            </w:r>
            <w:r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 – 1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</w:t>
            </w:r>
            <w:r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.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</w:t>
            </w:r>
            <w:r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</w:p>
          <w:p w14:paraId="10D2701C" w14:textId="2FC98AD6" w:rsidR="00DD55C1" w:rsidRPr="00226C41" w:rsidRDefault="008418D6" w:rsidP="008418D6">
            <w:pPr>
              <w:spacing w:before="120" w:after="120"/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czwartek</w:t>
            </w:r>
            <w:r w:rsidR="00226C41"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="00226C41"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godz. </w:t>
            </w:r>
            <w:r w:rsidR="005621C8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9</w:t>
            </w:r>
            <w:r w:rsidR="005621C8"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.</w:t>
            </w:r>
            <w:r w:rsidR="005621C8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</w:t>
            </w:r>
            <w:r w:rsidR="005621C8"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 – 1</w:t>
            </w:r>
            <w:r w:rsidR="005621C8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</w:t>
            </w:r>
            <w:r w:rsidR="005621C8"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.</w:t>
            </w:r>
            <w:r w:rsidR="005621C8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</w:t>
            </w:r>
            <w:r w:rsidR="005621C8"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23A5C1" w14:textId="77777777" w:rsidR="00226C41" w:rsidRDefault="00226C41" w:rsidP="00226C41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226C41">
              <w:rPr>
                <w:rFonts w:asciiTheme="majorHAnsi" w:hAnsiTheme="majorHAnsi" w:cstheme="majorHAnsi"/>
                <w:b/>
              </w:rPr>
              <w:t>77 407 43 71</w:t>
            </w:r>
          </w:p>
          <w:p w14:paraId="169AD72D" w14:textId="77777777" w:rsidR="00DD55C1" w:rsidRPr="00226C41" w:rsidRDefault="00226C41" w:rsidP="00226C41">
            <w:pPr>
              <w:spacing w:before="120" w:after="120"/>
              <w:rPr>
                <w:rFonts w:asciiTheme="majorHAnsi" w:hAnsiTheme="majorHAnsi" w:cstheme="majorHAnsi"/>
                <w:i/>
                <w:sz w:val="24"/>
              </w:rPr>
            </w:pPr>
            <w:r w:rsidRPr="00226C41">
              <w:rPr>
                <w:rFonts w:asciiTheme="majorHAnsi" w:hAnsiTheme="majorHAnsi" w:cstheme="majorHAnsi"/>
                <w:i/>
              </w:rPr>
              <w:t>(rejestracja)</w:t>
            </w:r>
          </w:p>
        </w:tc>
      </w:tr>
      <w:tr w:rsidR="00226C41" w:rsidRPr="00226C41" w14:paraId="2501900D" w14:textId="77777777" w:rsidTr="00226C41">
        <w:tc>
          <w:tcPr>
            <w:tcW w:w="2268" w:type="dxa"/>
            <w:tcBorders>
              <w:right w:val="nil"/>
            </w:tcBorders>
          </w:tcPr>
          <w:p w14:paraId="4CB5134F" w14:textId="77777777" w:rsidR="00226C41" w:rsidRDefault="00226C41" w:rsidP="00226C41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PRAWNICY</w:t>
            </w:r>
            <w:r w:rsidR="008418D6">
              <w:rPr>
                <w:rFonts w:asciiTheme="majorHAnsi" w:hAnsiTheme="majorHAnsi" w:cstheme="majorHAnsi"/>
                <w:b/>
              </w:rPr>
              <w:br/>
              <w:t>I MEDIATORZY</w:t>
            </w:r>
          </w:p>
          <w:p w14:paraId="59B28F72" w14:textId="77777777" w:rsidR="00226C41" w:rsidRPr="00226C41" w:rsidRDefault="00226C41" w:rsidP="00226C41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 ramach Stowarzyszenia „Sursum Corda” z </w:t>
            </w:r>
            <w:r w:rsidRPr="00226C41">
              <w:rPr>
                <w:rFonts w:asciiTheme="majorHAnsi" w:hAnsiTheme="majorHAnsi" w:cstheme="majorHAnsi"/>
              </w:rPr>
              <w:t>siedzibą: ul. Lwowska 11, 33- 300 Nowy Sącz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35E8C6" w14:textId="77777777" w:rsidR="00226C41" w:rsidRPr="00226C41" w:rsidRDefault="00226C41" w:rsidP="00226C41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226C41">
              <w:rPr>
                <w:rFonts w:asciiTheme="majorHAnsi" w:hAnsiTheme="majorHAnsi" w:cstheme="majorHAnsi"/>
                <w:b/>
              </w:rPr>
              <w:t>ZDZIESZOWICE</w:t>
            </w:r>
          </w:p>
          <w:p w14:paraId="592FBE08" w14:textId="77777777" w:rsidR="00226C41" w:rsidRPr="00226C41" w:rsidRDefault="00226C41" w:rsidP="00226C41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Ośrodek Profilaktyki i Wspierania Rodziny w </w:t>
            </w:r>
            <w:r w:rsidRPr="00226C41">
              <w:rPr>
                <w:rFonts w:asciiTheme="majorHAnsi" w:hAnsiTheme="majorHAnsi" w:cstheme="majorHAnsi"/>
              </w:rPr>
              <w:t xml:space="preserve">Zdzieszowicach 47-330 Zdzieszowice, ul. </w:t>
            </w:r>
            <w:r>
              <w:rPr>
                <w:rFonts w:asciiTheme="majorHAnsi" w:hAnsiTheme="majorHAnsi" w:cstheme="majorHAnsi"/>
              </w:rPr>
              <w:t>Góry św. Anny 21 b/2 (budynek Ośrodka Pomocy Społecznej)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9A2B66" w14:textId="77777777" w:rsidR="008418D6" w:rsidRPr="00450551" w:rsidRDefault="008418D6" w:rsidP="008418D6">
            <w:pPr>
              <w:spacing w:before="120" w:after="120"/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wtorek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 xml:space="preserve">godz. </w:t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13.00 – 17.00</w:t>
            </w:r>
          </w:p>
          <w:p w14:paraId="107FB083" w14:textId="0E404012" w:rsidR="00226C41" w:rsidRPr="00450551" w:rsidRDefault="005621C8" w:rsidP="00226C41">
            <w:pPr>
              <w:spacing w:before="120" w:after="120"/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piątek</w:t>
            </w:r>
            <w:r w:rsid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 xml:space="preserve">godz. </w:t>
            </w:r>
            <w:r w:rsidR="00226C41"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13.00 – 17.00</w:t>
            </w:r>
          </w:p>
          <w:p w14:paraId="0DA35DDF" w14:textId="77777777" w:rsidR="00226C41" w:rsidRPr="00226C41" w:rsidRDefault="00226C41" w:rsidP="00226C41">
            <w:pPr>
              <w:spacing w:before="120" w:after="120"/>
              <w:ind w:left="95"/>
              <w:rPr>
                <w:rFonts w:asciiTheme="majorHAnsi" w:hAnsiTheme="majorHAnsi" w:cstheme="majorHAnsi"/>
                <w:i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</w:tcBorders>
          </w:tcPr>
          <w:p w14:paraId="4F54E40A" w14:textId="77777777" w:rsidR="00226C41" w:rsidRDefault="00226C41" w:rsidP="00226C41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226C41">
              <w:rPr>
                <w:rFonts w:asciiTheme="majorHAnsi" w:hAnsiTheme="majorHAnsi" w:cstheme="majorHAnsi"/>
                <w:b/>
              </w:rPr>
              <w:t>77 407 43 71</w:t>
            </w:r>
          </w:p>
          <w:p w14:paraId="06BD3E09" w14:textId="77777777" w:rsidR="00226C41" w:rsidRPr="00226C41" w:rsidRDefault="00226C41" w:rsidP="00226C41">
            <w:pPr>
              <w:spacing w:before="120" w:after="120"/>
              <w:rPr>
                <w:rFonts w:asciiTheme="majorHAnsi" w:hAnsiTheme="majorHAnsi" w:cstheme="majorHAnsi"/>
                <w:i/>
                <w:sz w:val="24"/>
              </w:rPr>
            </w:pPr>
            <w:r w:rsidRPr="00226C41">
              <w:rPr>
                <w:rFonts w:asciiTheme="majorHAnsi" w:hAnsiTheme="majorHAnsi" w:cstheme="majorHAnsi"/>
                <w:i/>
              </w:rPr>
              <w:t>(rejestracja)</w:t>
            </w:r>
          </w:p>
        </w:tc>
      </w:tr>
    </w:tbl>
    <w:p w14:paraId="47FFFFB7" w14:textId="77777777" w:rsidR="00DD55C1" w:rsidRPr="00DD55C1" w:rsidRDefault="00226C41" w:rsidP="00226C41">
      <w:pPr>
        <w:spacing w:before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Uwaga – dyżury są świadczone wyłącznie w dni robocze.</w:t>
      </w:r>
    </w:p>
    <w:sectPr w:rsidR="00DD55C1" w:rsidRPr="00DD55C1" w:rsidSect="00DD55C1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5360D"/>
    <w:multiLevelType w:val="multilevel"/>
    <w:tmpl w:val="86D4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B374C"/>
    <w:multiLevelType w:val="hybridMultilevel"/>
    <w:tmpl w:val="4F9ED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138C6"/>
    <w:multiLevelType w:val="multilevel"/>
    <w:tmpl w:val="6BD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C61E62"/>
    <w:multiLevelType w:val="hybridMultilevel"/>
    <w:tmpl w:val="89F86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513A8"/>
    <w:multiLevelType w:val="multilevel"/>
    <w:tmpl w:val="90E6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B5CC3"/>
    <w:multiLevelType w:val="multilevel"/>
    <w:tmpl w:val="F3B6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193251">
    <w:abstractNumId w:val="2"/>
  </w:num>
  <w:num w:numId="2" w16cid:durableId="1546333891">
    <w:abstractNumId w:val="4"/>
  </w:num>
  <w:num w:numId="3" w16cid:durableId="842283384">
    <w:abstractNumId w:val="0"/>
  </w:num>
  <w:num w:numId="4" w16cid:durableId="1510869479">
    <w:abstractNumId w:val="5"/>
  </w:num>
  <w:num w:numId="5" w16cid:durableId="1181899039">
    <w:abstractNumId w:val="3"/>
  </w:num>
  <w:num w:numId="6" w16cid:durableId="1141507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FD"/>
    <w:rsid w:val="001F57D8"/>
    <w:rsid w:val="00226C41"/>
    <w:rsid w:val="0033302B"/>
    <w:rsid w:val="003614FD"/>
    <w:rsid w:val="004C672F"/>
    <w:rsid w:val="005621C8"/>
    <w:rsid w:val="00711249"/>
    <w:rsid w:val="008418D6"/>
    <w:rsid w:val="00AE4023"/>
    <w:rsid w:val="00C17062"/>
    <w:rsid w:val="00DD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8757"/>
  <w15:chartTrackingRefBased/>
  <w15:docId w15:val="{26F6B3D6-B6A7-4C69-BE92-BF4CA8F9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8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DD55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DD55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841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Rożałowski</dc:creator>
  <cp:keywords/>
  <dc:description/>
  <cp:lastModifiedBy>Bartłomiej Sowada</cp:lastModifiedBy>
  <cp:revision>5</cp:revision>
  <cp:lastPrinted>2023-03-10T13:25:00Z</cp:lastPrinted>
  <dcterms:created xsi:type="dcterms:W3CDTF">2023-03-10T13:12:00Z</dcterms:created>
  <dcterms:modified xsi:type="dcterms:W3CDTF">2025-02-26T09:19:00Z</dcterms:modified>
</cp:coreProperties>
</file>